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47" w:rsidRPr="008A5B8C" w:rsidRDefault="000C6547" w:rsidP="000C6547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7BB20923" wp14:editId="781589E9">
            <wp:extent cx="923925" cy="1095375"/>
            <wp:effectExtent l="19050" t="0" r="9525" b="0"/>
            <wp:docPr id="11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Р О Т О К О Л № </w:t>
      </w:r>
      <w:r w:rsidR="00E80931">
        <w:rPr>
          <w:b/>
          <w:sz w:val="28"/>
          <w:szCs w:val="28"/>
        </w:rPr>
        <w:t>8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E80931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восьмого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80931">
        <w:rPr>
          <w:sz w:val="28"/>
          <w:szCs w:val="28"/>
        </w:rPr>
        <w:t>12 августа</w:t>
      </w:r>
      <w:r>
        <w:rPr>
          <w:sz w:val="28"/>
          <w:szCs w:val="28"/>
        </w:rPr>
        <w:t xml:space="preserve"> 2024 года</w:t>
      </w: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>
      <w:pPr>
        <w:jc w:val="center"/>
      </w:pPr>
      <w:r>
        <w:rPr>
          <w:noProof/>
        </w:rPr>
        <w:drawing>
          <wp:inline distT="0" distB="0" distL="0" distR="0" wp14:anchorId="6D5895C5" wp14:editId="7A769695">
            <wp:extent cx="923925" cy="1095375"/>
            <wp:effectExtent l="19050" t="0" r="9525" b="0"/>
            <wp:docPr id="12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Р О Т О К О Л № </w:t>
      </w:r>
      <w:r w:rsidR="00E80931">
        <w:rPr>
          <w:sz w:val="28"/>
          <w:szCs w:val="28"/>
        </w:rPr>
        <w:t>8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E80931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восьмое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80931">
        <w:rPr>
          <w:sz w:val="28"/>
          <w:szCs w:val="28"/>
        </w:rPr>
        <w:t>12 августа</w:t>
      </w:r>
      <w:r>
        <w:rPr>
          <w:sz w:val="28"/>
          <w:szCs w:val="28"/>
        </w:rPr>
        <w:t xml:space="preserve"> 2024 года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0C6547" w:rsidRPr="00C93309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1.</w:t>
      </w:r>
      <w:r w:rsidRPr="00C93309">
        <w:rPr>
          <w:sz w:val="28"/>
          <w:szCs w:val="28"/>
        </w:rPr>
        <w:t>Головина А.В.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2.</w:t>
      </w:r>
      <w:r w:rsidRPr="00362862">
        <w:rPr>
          <w:sz w:val="28"/>
          <w:szCs w:val="28"/>
        </w:rPr>
        <w:t>Гончарова Ю.Н.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3.</w:t>
      </w:r>
      <w:r w:rsidRPr="00362862">
        <w:rPr>
          <w:sz w:val="28"/>
          <w:szCs w:val="28"/>
        </w:rPr>
        <w:t>Пискунова О.И.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4.</w:t>
      </w:r>
      <w:r w:rsidR="00DA397F">
        <w:rPr>
          <w:sz w:val="28"/>
          <w:szCs w:val="28"/>
        </w:rPr>
        <w:t>Пиманов А.В.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5.Ереклинцева Е.В.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6.Мамбетов С.О.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7.</w:t>
      </w:r>
      <w:r w:rsidR="00DA397F">
        <w:rPr>
          <w:sz w:val="28"/>
          <w:szCs w:val="28"/>
        </w:rPr>
        <w:t>Фадеева Е.Н.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8.</w:t>
      </w:r>
      <w:r w:rsidRPr="00362862">
        <w:rPr>
          <w:sz w:val="28"/>
          <w:szCs w:val="28"/>
        </w:rPr>
        <w:t>Баранникова Е.В.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9.</w:t>
      </w:r>
      <w:r w:rsidRPr="00362862">
        <w:rPr>
          <w:sz w:val="28"/>
          <w:szCs w:val="28"/>
        </w:rPr>
        <w:t>Пейчева С.А.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10.</w:t>
      </w:r>
      <w:r w:rsidRPr="00362862">
        <w:rPr>
          <w:sz w:val="28"/>
          <w:szCs w:val="28"/>
        </w:rPr>
        <w:t>Богодухов А.В.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Пашкова Елена Алексеевна– специалист Лейпцигского сельского поселения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ПОВЕСТКА ДНЯ:</w:t>
      </w:r>
    </w:p>
    <w:p w:rsidR="00E80931" w:rsidRPr="00E80931" w:rsidRDefault="00E80931" w:rsidP="00E809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0931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 w:rsidRPr="00E80931">
        <w:rPr>
          <w:rFonts w:ascii="Times New Roman" w:hAnsi="Times New Roman" w:cs="Times New Roman"/>
          <w:sz w:val="28"/>
          <w:szCs w:val="28"/>
        </w:rPr>
        <w:t>решение  от</w:t>
      </w:r>
      <w:proofErr w:type="gramEnd"/>
      <w:r w:rsidRPr="00E80931">
        <w:rPr>
          <w:rFonts w:ascii="Times New Roman" w:hAnsi="Times New Roman" w:cs="Times New Roman"/>
          <w:sz w:val="28"/>
          <w:szCs w:val="28"/>
        </w:rPr>
        <w:t xml:space="preserve"> 08.10.2012 года № 21 «Об установлении земельного налога»</w:t>
      </w:r>
    </w:p>
    <w:p w:rsidR="00E80931" w:rsidRPr="00E80931" w:rsidRDefault="00E80931" w:rsidP="00E809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0931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 w:rsidRPr="00E80931">
        <w:rPr>
          <w:rFonts w:ascii="Times New Roman" w:hAnsi="Times New Roman" w:cs="Times New Roman"/>
          <w:sz w:val="28"/>
          <w:szCs w:val="28"/>
        </w:rPr>
        <w:t>решение  от</w:t>
      </w:r>
      <w:proofErr w:type="gramEnd"/>
      <w:r w:rsidRPr="00E809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29.10.2015</w:t>
      </w:r>
      <w:r w:rsidRPr="00E80931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E8093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введении налога на имущество физических лиц</w:t>
      </w:r>
      <w:r w:rsidRPr="00E80931">
        <w:rPr>
          <w:rFonts w:ascii="Times New Roman" w:hAnsi="Times New Roman" w:cs="Times New Roman"/>
          <w:sz w:val="28"/>
          <w:szCs w:val="28"/>
        </w:rPr>
        <w:t>»</w:t>
      </w: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0C6547" w:rsidRPr="00D91F9F" w:rsidRDefault="000C6547" w:rsidP="000C6547">
      <w:pPr>
        <w:ind w:left="15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первому вопросу о </w:t>
      </w:r>
      <w:r w:rsidR="00E80931" w:rsidRPr="00E80931">
        <w:rPr>
          <w:sz w:val="28"/>
          <w:szCs w:val="28"/>
        </w:rPr>
        <w:t xml:space="preserve">внесении изменений в </w:t>
      </w:r>
      <w:proofErr w:type="gramStart"/>
      <w:r w:rsidR="00E80931" w:rsidRPr="00E80931">
        <w:rPr>
          <w:sz w:val="28"/>
          <w:szCs w:val="28"/>
        </w:rPr>
        <w:t>решение  от</w:t>
      </w:r>
      <w:proofErr w:type="gramEnd"/>
      <w:r w:rsidR="00E80931" w:rsidRPr="00E80931">
        <w:rPr>
          <w:sz w:val="28"/>
          <w:szCs w:val="28"/>
        </w:rPr>
        <w:t xml:space="preserve"> 08.10.2012 года № 21 «Об установлении земельного налога»</w:t>
      </w:r>
      <w:r w:rsidR="00E80931" w:rsidRPr="00D91F9F">
        <w:rPr>
          <w:sz w:val="28"/>
          <w:szCs w:val="28"/>
        </w:rPr>
        <w:t xml:space="preserve"> </w:t>
      </w:r>
      <w:r w:rsidRPr="00D91F9F">
        <w:rPr>
          <w:sz w:val="28"/>
          <w:szCs w:val="28"/>
        </w:rPr>
        <w:t xml:space="preserve">(докладчик </w:t>
      </w:r>
      <w:r>
        <w:rPr>
          <w:sz w:val="28"/>
          <w:szCs w:val="28"/>
        </w:rPr>
        <w:t xml:space="preserve">специалист </w:t>
      </w:r>
      <w:r w:rsidRPr="00D91F9F">
        <w:rPr>
          <w:sz w:val="28"/>
          <w:szCs w:val="28"/>
        </w:rPr>
        <w:t xml:space="preserve"> Лейпцигского сельского поселения </w:t>
      </w:r>
      <w:r>
        <w:rPr>
          <w:sz w:val="28"/>
          <w:szCs w:val="28"/>
        </w:rPr>
        <w:t>Пашкова Елена Алексеевна</w:t>
      </w:r>
      <w:r w:rsidRPr="00D91F9F">
        <w:rPr>
          <w:sz w:val="28"/>
          <w:szCs w:val="28"/>
        </w:rPr>
        <w:t>)</w:t>
      </w:r>
    </w:p>
    <w:p w:rsidR="000C6547" w:rsidRPr="00C94800" w:rsidRDefault="000C6547" w:rsidP="000C6547">
      <w:pPr>
        <w:ind w:left="1571"/>
        <w:jc w:val="both"/>
        <w:rPr>
          <w:sz w:val="28"/>
          <w:szCs w:val="28"/>
        </w:rPr>
      </w:pP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0C6547" w:rsidRDefault="000C6547" w:rsidP="000C6547">
      <w:pPr>
        <w:jc w:val="both"/>
        <w:rPr>
          <w:sz w:val="28"/>
          <w:szCs w:val="28"/>
        </w:rPr>
      </w:pPr>
    </w:p>
    <w:p w:rsidR="00E80931" w:rsidRDefault="00E80931" w:rsidP="00E80931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E80931" w:rsidRPr="00D91F9F" w:rsidRDefault="00E80931" w:rsidP="00E80931">
      <w:pPr>
        <w:ind w:left="15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>второму</w:t>
      </w:r>
      <w:r>
        <w:rPr>
          <w:sz w:val="28"/>
          <w:szCs w:val="28"/>
        </w:rPr>
        <w:t xml:space="preserve"> вопросу о </w:t>
      </w:r>
      <w:r w:rsidRPr="00E80931">
        <w:rPr>
          <w:sz w:val="28"/>
          <w:szCs w:val="28"/>
        </w:rPr>
        <w:t xml:space="preserve">внесении изменений в </w:t>
      </w:r>
      <w:proofErr w:type="gramStart"/>
      <w:r w:rsidRPr="00E80931">
        <w:rPr>
          <w:sz w:val="28"/>
          <w:szCs w:val="28"/>
        </w:rPr>
        <w:t>решение  от</w:t>
      </w:r>
      <w:proofErr w:type="gramEnd"/>
      <w:r w:rsidRPr="00E80931">
        <w:rPr>
          <w:sz w:val="28"/>
          <w:szCs w:val="28"/>
        </w:rPr>
        <w:t xml:space="preserve"> </w:t>
      </w:r>
      <w:r>
        <w:rPr>
          <w:sz w:val="28"/>
          <w:szCs w:val="28"/>
        </w:rPr>
        <w:t>29.10.2015</w:t>
      </w:r>
      <w:r w:rsidRPr="00E80931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18</w:t>
      </w:r>
      <w:r w:rsidRPr="00E80931">
        <w:rPr>
          <w:sz w:val="28"/>
          <w:szCs w:val="28"/>
        </w:rPr>
        <w:t xml:space="preserve"> «</w:t>
      </w:r>
      <w:r>
        <w:rPr>
          <w:sz w:val="28"/>
          <w:szCs w:val="28"/>
        </w:rPr>
        <w:t>О введении налога на имущество физических лиц</w:t>
      </w:r>
      <w:r w:rsidRPr="00E80931">
        <w:rPr>
          <w:sz w:val="28"/>
          <w:szCs w:val="28"/>
        </w:rPr>
        <w:t>»</w:t>
      </w:r>
      <w:r w:rsidRPr="00D91F9F">
        <w:rPr>
          <w:sz w:val="28"/>
          <w:szCs w:val="28"/>
        </w:rPr>
        <w:t xml:space="preserve"> </w:t>
      </w:r>
      <w:r w:rsidRPr="00D91F9F">
        <w:rPr>
          <w:sz w:val="28"/>
          <w:szCs w:val="28"/>
        </w:rPr>
        <w:t xml:space="preserve">(докладчик </w:t>
      </w:r>
      <w:r>
        <w:rPr>
          <w:sz w:val="28"/>
          <w:szCs w:val="28"/>
        </w:rPr>
        <w:t xml:space="preserve">специалист </w:t>
      </w:r>
      <w:r w:rsidRPr="00D91F9F">
        <w:rPr>
          <w:sz w:val="28"/>
          <w:szCs w:val="28"/>
        </w:rPr>
        <w:t xml:space="preserve"> Лейпцигского сельского поселения </w:t>
      </w:r>
      <w:r>
        <w:rPr>
          <w:sz w:val="28"/>
          <w:szCs w:val="28"/>
        </w:rPr>
        <w:t>Пашкова Елена Алексеевна</w:t>
      </w:r>
      <w:r w:rsidRPr="00D91F9F">
        <w:rPr>
          <w:sz w:val="28"/>
          <w:szCs w:val="28"/>
        </w:rPr>
        <w:t>)</w:t>
      </w:r>
    </w:p>
    <w:p w:rsidR="00E80931" w:rsidRPr="00C94800" w:rsidRDefault="00E80931" w:rsidP="00E80931">
      <w:pPr>
        <w:ind w:left="1571"/>
        <w:jc w:val="both"/>
        <w:rPr>
          <w:sz w:val="28"/>
          <w:szCs w:val="28"/>
        </w:rPr>
      </w:pPr>
    </w:p>
    <w:p w:rsidR="00E80931" w:rsidRDefault="00E80931" w:rsidP="00E80931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E80931" w:rsidRDefault="00E80931" w:rsidP="00E80931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E80931" w:rsidRDefault="00E80931" w:rsidP="00E80931">
      <w:pPr>
        <w:jc w:val="both"/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bookmarkStart w:id="0" w:name="_GoBack"/>
      <w:bookmarkEnd w:id="0"/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0C6547" w:rsidRDefault="000C6547" w:rsidP="000C6547"/>
    <w:p w:rsidR="000C6547" w:rsidRDefault="000C6547" w:rsidP="000C6547">
      <w:pPr>
        <w:jc w:val="center"/>
      </w:pPr>
    </w:p>
    <w:p w:rsidR="000C6547" w:rsidRDefault="000C6547" w:rsidP="000C6547">
      <w:pPr>
        <w:rPr>
          <w:noProof/>
        </w:rPr>
      </w:pPr>
      <w:r>
        <w:rPr>
          <w:noProof/>
        </w:rPr>
        <w:t xml:space="preserve">                                                                    </w:t>
      </w: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4A20CA"/>
    <w:multiLevelType w:val="hybridMultilevel"/>
    <w:tmpl w:val="08307006"/>
    <w:lvl w:ilvl="0" w:tplc="68B4337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47"/>
    <w:rsid w:val="000C6547"/>
    <w:rsid w:val="0024651E"/>
    <w:rsid w:val="00634980"/>
    <w:rsid w:val="00773BA8"/>
    <w:rsid w:val="00DA397F"/>
    <w:rsid w:val="00E8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DCCAA-81ED-4ECD-83C3-EA57088C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809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9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2024-10-10T10:55:00Z</cp:lastPrinted>
  <dcterms:created xsi:type="dcterms:W3CDTF">2024-10-10T05:16:00Z</dcterms:created>
  <dcterms:modified xsi:type="dcterms:W3CDTF">2024-10-10T10:56:00Z</dcterms:modified>
</cp:coreProperties>
</file>